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я хочу записать небольшую в общем у меня есть мысли которые хочу записать я тут размышляю вообще в целом вот опять о гайде там об объяснениях об описании и прочем в общем я тут задумался о том почему я не могу описать... Почему я не могу написать гайд, объяснить что-то? Почему я что-то не могу объяснить, описать и... Короче... Мне кажется, я заметил... Я кое-что заметил. То есть, вот есть некое состояние, которое я не могу... Не то что... Я не могу его ни описать, ни объяснить никак. соответственно не могу как бы гайд на него написать потому что гайд это некое описание этого состояния короче сейчас смотри вот у меня есть какое состояние Это состояние, в котором я не думаю об описании своего состояния. У меня есть какое-то состояние, в котором я не думаю о том, как это состояние описывается. То есть я наблюдаю что-то, чувствую что-то, ну наблюдаю какие-то чувства, ощущения, какие-то, да, зрительные там, что-то наблюдаю, вот это вот сейчас всё наблюдаю, и это всё неизвестно что. Ну в смысле, это просто неизвестные какие-то наблюдения, да? Их невозможно… Я как-то их вижу, каким-то образом я их наблюдаю. Потом я думаю, вот я в каком-то состоянии, сейчас я опишу, в каком я состоянии, и другим людям расскажу о своем состоянии, и объясню им свое состояние, и скажу им гайд, как им оказаться в моем состоянии. Но, как только я начинаю описывать свое состояние, как только я начинаю описывать свое состояние, я мгновенно, тут же, оказываюсь немного в другом состоянии. я начинаю наблюдать уже другое состояние. То есть сама мысль о том, чтобы и сам факт начала попытки описать свое состояние, тут же меняет мое состояние и делает его другим. И, соответственно, описание, которое получается, это описание не того состояния, которое у меня было, в котором я был, а какого-то другого состояния, уже измененного тем, что я начал описывать что-то. И поэтому то состояние до описания, оно неописуемое, потому что его невозможно описать, потому что как только ты его начинаешь описывать, твое состояние сразу же меняется. Ты уже начинаешь видеть слова, которыми ты описываешь что-то. Ты уже начинаешь видеть слова. То есть, короче, меняются твои наблюдения, и твои ощущения, и твое состояние, всё меняется, как только ты начнёшь пытаться описать своё состояние. И в итоге описание твоего состояния уже является не тем, не является описанием того состояния, оно является описанием уже как бы изменённого состояния, другого, не того, которого ты хотел описать. И когда я смотрю на это описание, которое я пытался описать одно состояние, а в итоге я описываю уже другое состояние. И вот я смотрю на это описание, и я понимаю, что с помощью него ты не окажешься в том состоянии, в котором я был до того, как я начал описывать что-то. И я понимаю, что это не может быть гайдом, и это плохая инструкция, то есть ты с помощью этих слов не окажешься в том состоянии. Я понимаю, что... Это даже, в общем-то, не является описанием того состояния, потому что я помню, что в том состоянии было всё как-то иначе, всё как-то по-другому. Я понимаю, что это описание, оно как-то ничего не объясняет, не объясняет, типа, то состояние. Оно объясняет, оно как бы, ну вот, оно само по себе. И... И... То есть, получается следующая ситуация, что я не думаю ни о каком описании, у меня какое-то состояние, которое ничем... я не думаю о том, как оно описывается, я наблюдаю нечто, что я не описываю никак, никакими словами, я просто это наблюдаю. И я вижу, что у меня возникает соблазн описать это, чтобы передать другим людям. Типа, как я живу. То есть я живу, ничего не описывая, но я пытаюсь людям передать это состояние, в котором я ничего не описываю. Я пытаюсь передать это состояние людям, описав своё состояние. Но описав своё состояние, я его тут же теряю, и в итоге ничего не получается. То есть я не могу описать, И не могу объяснить, и не могу научить вот этому состоянию. То есть, вот что такое гайд? Моё бесконечное желание написать гайд. Это желание описать какое-то состояние, и потом вот это описание использовать как гайд. как эталон, к чему надо стремиться. То есть, есть какое-то состояние, которое я описываю, и потом это описание, я всем рассказываю о нем, говорю, вот вот это описание, вот к этому вам надо стремиться. Вот. Вот то состояние, которое я достиг, оно... Вот не могу я... я его не могу даже описать. А если я его не могу даже описать, то в таком случае о гайде даже речи быть не может, потому что гайд это уже, круглоговоря, некое описание чего-то, к чему ты как бы следуешь, к чему ты как бы... с чем ты сверяешься и к чему ты стремишься и так далее. То есть какая-то инструкция, а инструкция берется из какого-то описания чего-то. А тут я даже... а тут состояние, которое я даже описать не могу, потому что как только я его описывал, оно сразу... изменяется. Оно сразу меняется, это состояние. Я пытался понять, что происходит, почему такая проблема с гайдом, описанием и прочим, с объяснением каким-то. Я думаю поэтому. Потому что это состояние сразу же исчезает, как только ты пытаешься его описать. А если оно Но оно меняется, то в таком случае ты уже видишь другое, и ты уже описываешь другое. А именно то описать ты не можешь. Ну, можно сказать, что это по памяти. Давай можно по памяти описать. Но, блин, в любом случае, эти слова, которые... В смысле по памяти? Нет, прикол в том, что я даже по памяти не могу описать, потому что то, что я там видел, я не знаю, как это описать. То есть то, что я там чувствовал, вижу, я не могу это описать. Типа, я помню, ну я помню, что я видел, я помню, что я чувствовал, но описать я это не могу. Потому что в том состоянии... Короче, описать мы можем только какие-то слова. Условно. Ну то есть что-то связано со словами, короче. Вот саму материю описать мы не можем, потому что это уже будет, в общем, не то. Короче... Такая у меня теория. Моя теория, что в самом правильном состоянии Наверное, я действительно, наверное, всё-таки не думаю ни о каком описании. То есть, когда я говорю, что я не думаю о том, чего я хочу, это же, по сути, тоже форма думания о каком-то описании. Описание того, чего я хочу. Например, я сажусь играть в игру, и я начинаю думать об описании того, чего я хочу. Так, я хочу победить, я хочу хорошо сыграть, я хочу всех там, это самое. Вот это тоже я думаю о каком-то описании. А могу также думать о каком-то гайде, типа... там, например, сажусь... Короче, точно так же я не думаю о каком-то гайде, да, то есть не думаю о каком-то описании состояния, в котором я должен быть, да, или в котором... Ну, о каком-то описании моего состояния. Вот. Ну и всё. В общем-то, больше... Ну, то есть, о каких-то других словах я вообще тоже не думаю. Обо всех других словах я уже до этого разобрался, и с тех пор я о них не думаю. Вот. Сейчас именно с этим я разбираюсь. Так что, да, я думаю, я... Я думаю, что вот в этом причина, по которой я... не могу объяснить то состояние. А вот когда я в нём нахожусь, когда я в нём нахожусь, я вот, например, работаю, да, вот я пишу книгу, и я вижу, что в этой книге я ничего об этом состоянии не написал. То есть в своей книге у меня написано очень много о чём-то другом, но не об этом состоянии, потому что об этом состоянии нет ни одного слова. Потому что я не могу ни одного слова об этом состоянии сказать. Я могу о чём угодно сказать, сколько угодно слов, но об этом состоянии ничего не могу сказать. И я это вижу, и я понимаю, что как будто бы нужно закончить книгу каким-то гайдом, чем-то ещё, чего-то не хватает. То есть я чувствую, что я что-то недообъяснил. То есть я вижу что-то, о чём я не сказал другим людям. Ну ладно, это я уже много раз говорил. Я думаю, это всё связано с тем, что я объяснил. И вот что ещё интересно, я совершенно не могу объяснить или описать вот этот вот переход. Типа, вот я думаю о каком-то описании, думаю о гайде, думаю о том, как... Ну, то есть думаю вот об этом, да? Вот у меня одно состояние. И вот бам! И я вот об этом не думаю. И вот этот вот переход... не могу ни объяснить, ни описать, и тем более не могу описать то, что происходит, что я вижу после того, как я перестаю в этом думать. Потому что... В общем, много раз уже объяснил. Так, эм... А вот желание объяснить всё-таки вот это вот, потому что до этого я всё мог объяснить, что происходит в голове, а вот этот момент я вообще не могу объяснить и описать. А хочется, потому что кажется, вот сейчас я объясню и все, а если я другим людям смогу объяснить, то у них больше шансов, что у них получится это сделать. А если я ничего не могу никак это объяснить, то может у них получится, а может и нет. Мне это не сильно устраивало, мне хотелось, чтобы у них точно получилось. В итоге я очень долго об этом думал и пытался это решить, но это невозможно. Это вот именно тот участок, который я, именно та область, в которой я бессилен, я не могу. ничего в этой области объяснить и даже описать. Типа... Ну да, в общем всё, я сказал всё, что хотел, пока что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2025-10-19T03:52:55.041Z</dcterms:created>
  <dcterms:modified xsi:type="dcterms:W3CDTF">2025-10-19T03:52:55.041Z</dcterms:modified>
</cp:coreProperties>
</file>

<file path=docProps/custom.xml><?xml version="1.0" encoding="utf-8"?>
<Properties xmlns="http://schemas.openxmlformats.org/officeDocument/2006/custom-properties" xmlns:vt="http://schemas.openxmlformats.org/officeDocument/2006/docPropsVTypes"/>
</file>